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92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  <w:t>询价采购报价单</w:t>
      </w:r>
    </w:p>
    <w:tbl>
      <w:tblPr>
        <w:tblStyle w:val="7"/>
        <w:tblW w:w="993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72"/>
        <w:gridCol w:w="3993"/>
        <w:gridCol w:w="856"/>
        <w:gridCol w:w="1132"/>
        <w:gridCol w:w="1994"/>
      </w:tblGrid>
      <w:tr w14:paraId="468C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63" w:type="dxa"/>
            <w:gridSpan w:val="2"/>
            <w:vAlign w:val="center"/>
          </w:tcPr>
          <w:p w14:paraId="7FB21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采购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4849" w:type="dxa"/>
            <w:gridSpan w:val="2"/>
            <w:vAlign w:val="center"/>
          </w:tcPr>
          <w:p w14:paraId="07D2FB4C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2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松滋富美旅游发展有限公司</w:t>
            </w:r>
          </w:p>
        </w:tc>
        <w:tc>
          <w:tcPr>
            <w:tcW w:w="1132" w:type="dxa"/>
            <w:vAlign w:val="center"/>
          </w:tcPr>
          <w:p w14:paraId="55B34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经办人</w:t>
            </w:r>
          </w:p>
        </w:tc>
        <w:tc>
          <w:tcPr>
            <w:tcW w:w="1994" w:type="dxa"/>
            <w:vAlign w:val="center"/>
          </w:tcPr>
          <w:p w14:paraId="2A0A25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-2" w:rightChars="-1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龚康旭</w:t>
            </w:r>
          </w:p>
        </w:tc>
      </w:tr>
      <w:tr w14:paraId="7E64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63" w:type="dxa"/>
            <w:gridSpan w:val="2"/>
            <w:vAlign w:val="center"/>
          </w:tcPr>
          <w:p w14:paraId="0CCD1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4849" w:type="dxa"/>
            <w:gridSpan w:val="2"/>
            <w:vAlign w:val="center"/>
          </w:tcPr>
          <w:p w14:paraId="1A852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 w:bidi="ar-SA"/>
              </w:rPr>
              <w:t>松滋市小南海生态涵养区小南海湖退渔还湿工程（一期）水土保持方案编制服务</w:t>
            </w:r>
          </w:p>
        </w:tc>
        <w:tc>
          <w:tcPr>
            <w:tcW w:w="1132" w:type="dxa"/>
            <w:vAlign w:val="center"/>
          </w:tcPr>
          <w:p w14:paraId="68AE4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/>
              </w:rPr>
              <w:t>采购价</w:t>
            </w:r>
          </w:p>
        </w:tc>
        <w:tc>
          <w:tcPr>
            <w:tcW w:w="1994" w:type="dxa"/>
            <w:vAlign w:val="center"/>
          </w:tcPr>
          <w:p w14:paraId="23C6A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12万</w:t>
            </w:r>
            <w:r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/>
              </w:rPr>
              <w:t>元</w:t>
            </w:r>
          </w:p>
        </w:tc>
      </w:tr>
      <w:tr w14:paraId="550D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963" w:type="dxa"/>
            <w:gridSpan w:val="2"/>
            <w:vAlign w:val="center"/>
          </w:tcPr>
          <w:p w14:paraId="05D0908F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采购内容</w:t>
            </w:r>
          </w:p>
        </w:tc>
        <w:tc>
          <w:tcPr>
            <w:tcW w:w="7975" w:type="dxa"/>
            <w:gridSpan w:val="4"/>
            <w:vAlign w:val="center"/>
          </w:tcPr>
          <w:p w14:paraId="54088309">
            <w:pPr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详见询价公告第一款第四点要求</w:t>
            </w:r>
          </w:p>
        </w:tc>
      </w:tr>
      <w:tr w14:paraId="6CF1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91" w:type="dxa"/>
            <w:vMerge w:val="restart"/>
            <w:vAlign w:val="center"/>
          </w:tcPr>
          <w:p w14:paraId="01084FC1">
            <w:pPr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项目目标要求</w:t>
            </w:r>
          </w:p>
        </w:tc>
        <w:tc>
          <w:tcPr>
            <w:tcW w:w="1272" w:type="dxa"/>
            <w:vAlign w:val="center"/>
          </w:tcPr>
          <w:p w14:paraId="1DD4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工 期</w:t>
            </w:r>
          </w:p>
        </w:tc>
        <w:tc>
          <w:tcPr>
            <w:tcW w:w="7975" w:type="dxa"/>
            <w:gridSpan w:val="4"/>
            <w:vAlign w:val="center"/>
          </w:tcPr>
          <w:p w14:paraId="1A29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自签订合同之日起，至该项目竣工验收结束止</w:t>
            </w:r>
          </w:p>
        </w:tc>
      </w:tr>
      <w:tr w14:paraId="09C4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691" w:type="dxa"/>
            <w:vMerge w:val="continue"/>
            <w:vAlign w:val="center"/>
          </w:tcPr>
          <w:p w14:paraId="4246BBC2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4E352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质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量</w:t>
            </w:r>
          </w:p>
        </w:tc>
        <w:tc>
          <w:tcPr>
            <w:tcW w:w="7975" w:type="dxa"/>
            <w:gridSpan w:val="4"/>
            <w:vAlign w:val="center"/>
          </w:tcPr>
          <w:p w14:paraId="0B5B3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 w:bidi="ar-SA"/>
              </w:rPr>
              <w:t>符合国家的规范和有关技术规定，达到相应的国家标准</w:t>
            </w:r>
          </w:p>
        </w:tc>
      </w:tr>
      <w:tr w14:paraId="73DE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91" w:type="dxa"/>
            <w:vMerge w:val="continue"/>
            <w:vAlign w:val="center"/>
          </w:tcPr>
          <w:p w14:paraId="509CB156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3B5C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安 全</w:t>
            </w:r>
          </w:p>
        </w:tc>
        <w:tc>
          <w:tcPr>
            <w:tcW w:w="7975" w:type="dxa"/>
            <w:gridSpan w:val="4"/>
            <w:vAlign w:val="center"/>
          </w:tcPr>
          <w:p w14:paraId="0EC8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 w:bidi="ar-SA"/>
              </w:rPr>
              <w:t>在完成本采购项目过程中发生安全事故由供应商承担责任。</w:t>
            </w:r>
          </w:p>
        </w:tc>
      </w:tr>
      <w:tr w14:paraId="6A63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exact"/>
        </w:trPr>
        <w:tc>
          <w:tcPr>
            <w:tcW w:w="691" w:type="dxa"/>
            <w:vMerge w:val="continue"/>
            <w:vAlign w:val="center"/>
          </w:tcPr>
          <w:p w14:paraId="2C87FE37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6DB35106">
            <w:pPr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付款方式</w:t>
            </w:r>
          </w:p>
        </w:tc>
        <w:tc>
          <w:tcPr>
            <w:tcW w:w="7975" w:type="dxa"/>
            <w:gridSpan w:val="4"/>
            <w:vAlign w:val="center"/>
          </w:tcPr>
          <w:p w14:paraId="40EED770"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36"/>
                <w:sz w:val="24"/>
                <w:szCs w:val="24"/>
                <w:lang w:val="en-US" w:eastAsia="zh-CN" w:bidi="ar-SA"/>
              </w:rPr>
              <w:t>合同签订后支付合同金额30%的预付款；水土保持方案报告书获得主管部门批复后支付合同金额的30%；水土保持验收报告获得主管部门备案文件支付合同金额的40%。</w:t>
            </w:r>
          </w:p>
        </w:tc>
      </w:tr>
      <w:tr w14:paraId="6758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963" w:type="dxa"/>
            <w:gridSpan w:val="2"/>
            <w:vAlign w:val="center"/>
          </w:tcPr>
          <w:p w14:paraId="2AE1B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供应商需提供</w:t>
            </w:r>
          </w:p>
          <w:p w14:paraId="0600F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证明材料</w:t>
            </w:r>
          </w:p>
        </w:tc>
        <w:tc>
          <w:tcPr>
            <w:tcW w:w="7975" w:type="dxa"/>
            <w:gridSpan w:val="4"/>
            <w:vAlign w:val="center"/>
          </w:tcPr>
          <w:p w14:paraId="4990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详见询价公告第五款要求</w:t>
            </w:r>
          </w:p>
        </w:tc>
      </w:tr>
      <w:tr w14:paraId="49E53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63" w:type="dxa"/>
            <w:gridSpan w:val="2"/>
            <w:vAlign w:val="center"/>
          </w:tcPr>
          <w:p w14:paraId="58AF5D9D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保证金</w:t>
            </w:r>
          </w:p>
        </w:tc>
        <w:tc>
          <w:tcPr>
            <w:tcW w:w="7975" w:type="dxa"/>
            <w:gridSpan w:val="4"/>
            <w:vAlign w:val="center"/>
          </w:tcPr>
          <w:p w14:paraId="5E68F455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不设置</w:t>
            </w:r>
          </w:p>
        </w:tc>
      </w:tr>
      <w:tr w14:paraId="40E8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</w:trPr>
        <w:tc>
          <w:tcPr>
            <w:tcW w:w="1963" w:type="dxa"/>
            <w:gridSpan w:val="2"/>
            <w:vAlign w:val="center"/>
          </w:tcPr>
          <w:p w14:paraId="02BE18B3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20"/>
                <w:sz w:val="24"/>
                <w:szCs w:val="24"/>
                <w:lang w:eastAsia="zh-CN"/>
              </w:rPr>
              <w:t>报价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20"/>
                <w:sz w:val="24"/>
                <w:szCs w:val="24"/>
              </w:rPr>
              <w:t>文件递交时间、地点及接收人</w:t>
            </w:r>
          </w:p>
        </w:tc>
        <w:tc>
          <w:tcPr>
            <w:tcW w:w="7975" w:type="dxa"/>
            <w:gridSpan w:val="4"/>
            <w:vAlign w:val="center"/>
          </w:tcPr>
          <w:p w14:paraId="612C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递交方式：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现场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递交</w:t>
            </w:r>
          </w:p>
          <w:p w14:paraId="1F443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递交地址：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松滋市富美农业产业运行管理有限公司</w:t>
            </w:r>
          </w:p>
          <w:p w14:paraId="3CEC2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递交截至时间：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时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分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（过时不予受理）</w:t>
            </w:r>
          </w:p>
          <w:p w14:paraId="1F590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接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收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：赵晨</w:t>
            </w:r>
          </w:p>
          <w:p w14:paraId="43E30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联系电话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0716-666805</w:t>
            </w:r>
          </w:p>
        </w:tc>
      </w:tr>
      <w:tr w14:paraId="58E5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63" w:type="dxa"/>
            <w:gridSpan w:val="2"/>
            <w:vAlign w:val="center"/>
          </w:tcPr>
          <w:p w14:paraId="67C4C55A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定标原则</w:t>
            </w:r>
          </w:p>
        </w:tc>
        <w:tc>
          <w:tcPr>
            <w:tcW w:w="7975" w:type="dxa"/>
            <w:gridSpan w:val="4"/>
            <w:vAlign w:val="center"/>
          </w:tcPr>
          <w:p w14:paraId="5E1ACFBB">
            <w:pPr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根据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“满足要求，低价中标”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的原则确定中标侯选人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5949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63" w:type="dxa"/>
            <w:gridSpan w:val="2"/>
            <w:vAlign w:val="center"/>
          </w:tcPr>
          <w:p w14:paraId="72612050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供应商投标承诺</w:t>
            </w:r>
          </w:p>
        </w:tc>
        <w:tc>
          <w:tcPr>
            <w:tcW w:w="7975" w:type="dxa"/>
            <w:gridSpan w:val="4"/>
            <w:vAlign w:val="center"/>
          </w:tcPr>
          <w:p w14:paraId="512ACB2B">
            <w:pPr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74B1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963" w:type="dxa"/>
            <w:gridSpan w:val="2"/>
            <w:vAlign w:val="center"/>
          </w:tcPr>
          <w:p w14:paraId="23BDEB28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供应商总报价</w:t>
            </w:r>
          </w:p>
        </w:tc>
        <w:tc>
          <w:tcPr>
            <w:tcW w:w="3993" w:type="dxa"/>
            <w:vAlign w:val="center"/>
          </w:tcPr>
          <w:p w14:paraId="056C0F1C">
            <w:pPr>
              <w:tabs>
                <w:tab w:val="right" w:pos="2464"/>
              </w:tabs>
              <w:jc w:val="both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元</w:t>
            </w:r>
          </w:p>
        </w:tc>
        <w:tc>
          <w:tcPr>
            <w:tcW w:w="3982" w:type="dxa"/>
            <w:gridSpan w:val="3"/>
            <w:vAlign w:val="center"/>
          </w:tcPr>
          <w:p w14:paraId="688DF0F9">
            <w:pPr>
              <w:spacing w:line="300" w:lineRule="exact"/>
              <w:rPr>
                <w:rFonts w:hint="default" w:ascii="Times New Roman" w:hAnsi="Times New Roman" w:eastAsia="方正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20"/>
                <w:sz w:val="24"/>
                <w:szCs w:val="24"/>
              </w:rPr>
              <w:t>供应商（企业）盖章：</w:t>
            </w:r>
          </w:p>
          <w:p w14:paraId="0400554E">
            <w:pPr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0D2A893B">
            <w:pPr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</w:p>
          <w:p w14:paraId="703985EE">
            <w:pPr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企业法人或委托代理人签字：</w:t>
            </w:r>
          </w:p>
          <w:p w14:paraId="3DF9375A">
            <w:pPr>
              <w:spacing w:line="300" w:lineRule="exact"/>
              <w:ind w:firstLine="1100" w:firstLineChars="550"/>
              <w:rPr>
                <w:rFonts w:hint="default" w:ascii="Times New Roman" w:hAnsi="Times New Roman" w:eastAsia="方正仿宋_GB2312" w:cs="Times New Roman"/>
                <w:color w:val="auto"/>
                <w:spacing w:val="-20"/>
                <w:sz w:val="24"/>
                <w:szCs w:val="24"/>
              </w:rPr>
            </w:pPr>
          </w:p>
          <w:p w14:paraId="22562C50">
            <w:pPr>
              <w:spacing w:line="300" w:lineRule="exact"/>
              <w:ind w:firstLine="1600" w:firstLineChars="800"/>
              <w:rPr>
                <w:rFonts w:hint="default" w:ascii="Times New Roman" w:hAnsi="Times New Roman" w:eastAsia="方正仿宋_GB2312" w:cs="Times New Roman"/>
                <w:color w:val="auto"/>
                <w:spacing w:val="-20"/>
                <w:sz w:val="24"/>
                <w:szCs w:val="24"/>
              </w:rPr>
            </w:pPr>
          </w:p>
          <w:p w14:paraId="7E59FC54">
            <w:pPr>
              <w:spacing w:line="300" w:lineRule="exact"/>
              <w:ind w:firstLine="1600" w:firstLineChars="800"/>
              <w:jc w:val="right"/>
              <w:rPr>
                <w:rFonts w:hint="default" w:ascii="Times New Roman" w:hAnsi="Times New Roman" w:eastAsia="方正仿宋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20"/>
                <w:sz w:val="24"/>
                <w:szCs w:val="24"/>
              </w:rPr>
              <w:t>年       月       日</w:t>
            </w:r>
          </w:p>
        </w:tc>
      </w:tr>
    </w:tbl>
    <w:p w14:paraId="09C20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lang w:val="en-US" w:eastAsia="zh-CN"/>
        </w:rPr>
        <w:t>法定代表人身份证明</w:t>
      </w:r>
    </w:p>
    <w:p w14:paraId="6DD215DB">
      <w:pPr>
        <w:pStyle w:val="2"/>
        <w:rPr>
          <w:rFonts w:hint="default"/>
          <w:color w:val="auto"/>
          <w:lang w:val="en-US" w:eastAsia="zh-CN"/>
        </w:rPr>
      </w:pPr>
    </w:p>
    <w:p w14:paraId="6E59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名称：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 </w:t>
      </w:r>
    </w:p>
    <w:p w14:paraId="06DA6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地址：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      </w:t>
      </w:r>
    </w:p>
    <w:p w14:paraId="1CFD5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成立时间：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日</w:t>
      </w:r>
    </w:p>
    <w:p w14:paraId="7CDB2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经营期限：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   </w:t>
      </w:r>
    </w:p>
    <w:p w14:paraId="4D77B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姓名：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性别：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年龄：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职务：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</w:t>
      </w:r>
    </w:p>
    <w:p w14:paraId="607F5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系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              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（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名称）的法定代表人。</w:t>
      </w:r>
    </w:p>
    <w:p w14:paraId="4A72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特此证明。</w:t>
      </w:r>
    </w:p>
    <w:p w14:paraId="53F3D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</w:p>
    <w:p w14:paraId="28C31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</w:p>
    <w:p w14:paraId="62136079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供应商名称：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（盖章）</w:t>
      </w:r>
    </w:p>
    <w:p w14:paraId="12F4A960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3C119DEE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法定代表人：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（签字）</w:t>
      </w:r>
    </w:p>
    <w:p w14:paraId="1DC5582E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168DE34A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日      期：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p w14:paraId="0F5F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      </w:t>
      </w:r>
    </w:p>
    <w:p w14:paraId="57A2A093">
      <w:pPr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8"/>
          <w:szCs w:val="28"/>
        </w:rPr>
        <w:t xml:space="preserve">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68C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261" w:type="dxa"/>
            <w:vAlign w:val="center"/>
          </w:tcPr>
          <w:p w14:paraId="2A896800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（身份证正面）</w:t>
            </w:r>
          </w:p>
        </w:tc>
        <w:tc>
          <w:tcPr>
            <w:tcW w:w="4261" w:type="dxa"/>
            <w:vAlign w:val="center"/>
          </w:tcPr>
          <w:p w14:paraId="14333B35">
            <w:pPr>
              <w:jc w:val="center"/>
              <w:rPr>
                <w:rFonts w:hint="default" w:ascii="Times New Roman" w:hAnsi="Times New Roman" w:eastAsia="方正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（身份证反面）</w:t>
            </w:r>
          </w:p>
        </w:tc>
      </w:tr>
    </w:tbl>
    <w:p w14:paraId="3F0D1BBD">
      <w:pPr>
        <w:pStyle w:val="2"/>
        <w:spacing w:line="360" w:lineRule="auto"/>
        <w:jc w:val="center"/>
        <w:rPr>
          <w:rFonts w:hint="default" w:ascii="Times New Roman" w:hAnsi="Times New Roman" w:eastAsia="方正公文小标宋" w:cs="Times New Roman"/>
          <w:b w:val="0"/>
          <w:bCs/>
          <w:color w:val="auto"/>
          <w:sz w:val="32"/>
        </w:rPr>
      </w:pPr>
    </w:p>
    <w:p w14:paraId="6CBD5BB7">
      <w:pPr>
        <w:pStyle w:val="2"/>
        <w:spacing w:line="240" w:lineRule="auto"/>
        <w:jc w:val="center"/>
        <w:rPr>
          <w:rFonts w:hint="default" w:ascii="Times New Roman" w:hAnsi="Times New Roman" w:eastAsia="方正公文小标宋" w:cs="Times New Roman"/>
          <w:b w:val="0"/>
          <w:bCs/>
          <w:color w:val="auto"/>
          <w:sz w:val="32"/>
        </w:rPr>
      </w:pPr>
    </w:p>
    <w:p w14:paraId="51338D12">
      <w:pPr>
        <w:jc w:val="center"/>
        <w:rPr>
          <w:rFonts w:hint="default" w:ascii="Times New Roman" w:hAnsi="Times New Roman" w:eastAsia="方正小标宋简体" w:cs="Times New Roman"/>
          <w:sz w:val="32"/>
          <w:szCs w:val="40"/>
        </w:rPr>
      </w:pPr>
      <w:r>
        <w:rPr>
          <w:rFonts w:hint="default" w:ascii="Times New Roman" w:hAnsi="Times New Roman" w:eastAsia="方正小标宋简体" w:cs="Times New Roman"/>
          <w:sz w:val="32"/>
          <w:szCs w:val="40"/>
        </w:rPr>
        <w:t>承</w:t>
      </w:r>
      <w:r>
        <w:rPr>
          <w:rFonts w:hint="eastAsia" w:ascii="Times New Roman" w:hAnsi="Times New Roman" w:eastAsia="方正小标宋简体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2"/>
          <w:szCs w:val="40"/>
        </w:rPr>
        <w:t>诺</w:t>
      </w:r>
      <w:r>
        <w:rPr>
          <w:rFonts w:hint="eastAsia" w:ascii="Times New Roman" w:hAnsi="Times New Roman" w:eastAsia="方正小标宋简体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2"/>
          <w:szCs w:val="40"/>
        </w:rPr>
        <w:t>函</w:t>
      </w:r>
    </w:p>
    <w:p w14:paraId="50F5B864">
      <w:pPr>
        <w:pStyle w:val="2"/>
        <w:rPr>
          <w:rFonts w:hint="default"/>
        </w:rPr>
      </w:pPr>
    </w:p>
    <w:p w14:paraId="6B024FB3">
      <w:pPr>
        <w:pStyle w:val="3"/>
        <w:spacing w:before="67"/>
        <w:rPr>
          <w:rFonts w:hint="default" w:ascii="Times New Roman" w:hAnsi="Times New Roman" w:eastAsia="方正仿宋_GB2312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致：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 w14:paraId="564D8B16">
      <w:pPr>
        <w:ind w:firstLine="480" w:firstLineChars="200"/>
        <w:jc w:val="both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本公司郑重承诺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参加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</w:rPr>
        <w:t xml:space="preserve">（项目编号：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）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采购活动，满足《中华人民共和国政府采购法》第二十二条规定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：（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1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具有独立承担民事责任的能力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；（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2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具有良好的商业信誉和健全的财务会计制度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；（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3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具有履行合同所必需的设备和专业技术能力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；（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4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；（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5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参加本次政府采购活动前三年内，在经营活动中没有重大违法记录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；（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6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法律、行政法规规定的其他条件。</w:t>
      </w:r>
    </w:p>
    <w:p w14:paraId="4E0BB63F">
      <w:pPr>
        <w:ind w:firstLine="480" w:firstLineChars="200"/>
        <w:jc w:val="both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24"/>
          <w:szCs w:val="24"/>
        </w:rPr>
        <w:t>本公司对上述承诺内容的真实性负责。如有虚假，将依法承担相应责任。</w:t>
      </w:r>
    </w:p>
    <w:p w14:paraId="00A79475">
      <w:pPr>
        <w:ind w:firstLine="480" w:firstLineChars="200"/>
        <w:jc w:val="both"/>
        <w:rPr>
          <w:rFonts w:hint="default" w:ascii="Times New Roman" w:hAnsi="Times New Roman" w:eastAsia="方正仿宋_GB2312" w:cs="Times New Roman"/>
          <w:sz w:val="24"/>
          <w:szCs w:val="24"/>
        </w:rPr>
      </w:pPr>
    </w:p>
    <w:p w14:paraId="40EB4DB8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0E4DF779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03947430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4F38D006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61710A4F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5CDB9966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供应商名称：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（盖章）</w:t>
      </w:r>
    </w:p>
    <w:p w14:paraId="55B857B0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210D3E0D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法定代表人：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（签字）</w:t>
      </w:r>
    </w:p>
    <w:p w14:paraId="36397767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0CBA262A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lang w:val="en-US" w:eastAsia="zh-CN"/>
        </w:rPr>
        <w:t>日      期：</w:t>
      </w: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p w14:paraId="240FC386">
      <w:pPr>
        <w:rPr>
          <w:rFonts w:hint="default"/>
          <w:lang w:val="en-US" w:eastAsia="zh-CN"/>
        </w:rPr>
      </w:pPr>
    </w:p>
    <w:p w14:paraId="5E017425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 w14:paraId="61242E64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 w14:paraId="62A07B95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 w14:paraId="70F5B174">
      <w:pPr>
        <w:pStyle w:val="2"/>
        <w:spacing w:line="360" w:lineRule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</w:p>
    <w:p w14:paraId="30635E44">
      <w:pPr>
        <w:pStyle w:val="18"/>
        <w:ind w:left="0" w:leftChars="0" w:firstLine="0" w:firstLineChars="0"/>
        <w:jc w:val="both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327" w:right="1083" w:bottom="1327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9743E7D-5CD0-45BD-ACFB-2626D93EFE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E1D5B10-CE9E-474A-878F-41AC59F1E53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E925E88-DCA1-4DA9-81B5-1C33A9E7AA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ZGRlNGEzZjU4N2FlNzg4NmExNDE3YWYyN2UyMjMifQ=="/>
  </w:docVars>
  <w:rsids>
    <w:rsidRoot w:val="00000000"/>
    <w:rsid w:val="027D2D3A"/>
    <w:rsid w:val="03B3040D"/>
    <w:rsid w:val="05490CEB"/>
    <w:rsid w:val="058D41E4"/>
    <w:rsid w:val="09A85486"/>
    <w:rsid w:val="149711A0"/>
    <w:rsid w:val="16190030"/>
    <w:rsid w:val="178A3696"/>
    <w:rsid w:val="20E83439"/>
    <w:rsid w:val="22450A43"/>
    <w:rsid w:val="28A27330"/>
    <w:rsid w:val="2D744BB6"/>
    <w:rsid w:val="2DA965B5"/>
    <w:rsid w:val="2E153DC6"/>
    <w:rsid w:val="36321AB2"/>
    <w:rsid w:val="3B293484"/>
    <w:rsid w:val="3D4474C4"/>
    <w:rsid w:val="45DD492F"/>
    <w:rsid w:val="57276214"/>
    <w:rsid w:val="60DA0809"/>
    <w:rsid w:val="619568CD"/>
    <w:rsid w:val="6436766D"/>
    <w:rsid w:val="656D3966"/>
    <w:rsid w:val="66BB628C"/>
    <w:rsid w:val="68BE7154"/>
    <w:rsid w:val="74C46742"/>
    <w:rsid w:val="7DD1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7">
    <w:name w:val="Default"/>
    <w:basedOn w:val="1"/>
    <w:qFormat/>
    <w:uiPriority w:val="0"/>
    <w:pPr>
      <w:widowControl/>
      <w:autoSpaceDE w:val="0"/>
      <w:autoSpaceDN w:val="0"/>
      <w:jc w:val="left"/>
    </w:pPr>
    <w:rPr>
      <w:color w:val="000000"/>
    </w:rPr>
  </w:style>
  <w:style w:type="paragraph" w:customStyle="1" w:styleId="18">
    <w:name w:val="BodyText1I"/>
    <w:basedOn w:val="19"/>
    <w:qFormat/>
    <w:uiPriority w:val="0"/>
    <w:pPr>
      <w:snapToGrid w:val="0"/>
      <w:spacing w:after="120" w:line="560" w:lineRule="exact"/>
      <w:ind w:firstLine="420" w:firstLineChars="100"/>
      <w:jc w:val="both"/>
      <w:textAlignment w:val="baseline"/>
    </w:pPr>
  </w:style>
  <w:style w:type="paragraph" w:customStyle="1" w:styleId="19">
    <w:name w:val="BodyText"/>
    <w:basedOn w:val="1"/>
    <w:qFormat/>
    <w:uiPriority w:val="0"/>
    <w:pPr>
      <w:snapToGrid w:val="0"/>
      <w:spacing w:after="120" w:line="560" w:lineRule="exact"/>
      <w:ind w:firstLine="1040" w:firstLineChars="200"/>
      <w:jc w:val="both"/>
      <w:textAlignment w:val="baseline"/>
    </w:pPr>
  </w:style>
  <w:style w:type="character" w:customStyle="1" w:styleId="20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21">
    <w:name w:val="Normal_1"/>
    <w:qFormat/>
    <w:uiPriority w:val="0"/>
    <w:pPr>
      <w:spacing w:line="384" w:lineRule="auto"/>
    </w:pPr>
    <w:rPr>
      <w:rFonts w:ascii="宋体" w:hAnsi="宋体" w:eastAsia="Calibri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828</Characters>
  <Paragraphs>107</Paragraphs>
  <TotalTime>0</TotalTime>
  <ScaleCrop>false</ScaleCrop>
  <LinksUpToDate>false</LinksUpToDate>
  <CharactersWithSpaces>1251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2020-09-16T02:42:00Z</dcterms:created>
  <dc:creator>Administrator</dc:creator>
  <cp:lastModifiedBy>赵俊</cp:lastModifiedBy>
  <cp:lastPrinted>2023-10-07T06:48:00Z</cp:lastPrinted>
  <dcterms:modified xsi:type="dcterms:W3CDTF">2024-12-11T01:44:22Z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c33883957a3a4aa5b23fff7deff225b3_23</vt:lpwstr>
  </property>
  <property fmtid="{D5CDD505-2E9C-101B-9397-08002B2CF9AE}" pid="4" name="KSOSaveFontToCloudKey">
    <vt:lpwstr>336365900_btnclosed</vt:lpwstr>
  </property>
</Properties>
</file>